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22B84" w14:textId="485F22E2" w:rsidR="000B30EE" w:rsidRDefault="00CF3533">
      <w:pPr>
        <w:rPr>
          <w:b/>
          <w:u w:val="single"/>
        </w:rPr>
      </w:pPr>
      <w:r w:rsidRPr="00CF3533">
        <w:rPr>
          <w:b/>
          <w:u w:val="single"/>
        </w:rPr>
        <w:t>Responsibilities of a Board Member:</w:t>
      </w:r>
    </w:p>
    <w:p w14:paraId="04CA098D" w14:textId="22BBBAF6" w:rsidR="00CF3533" w:rsidRDefault="00CF3533">
      <w:r>
        <w:t>The primary responsibility of a Board Member is that of an advocate.  The following is a list of responsibilities:</w:t>
      </w:r>
    </w:p>
    <w:p w14:paraId="170021B9" w14:textId="522B7E5E" w:rsidR="00CF3533" w:rsidRDefault="00CF3533" w:rsidP="00CF3533">
      <w:pPr>
        <w:pStyle w:val="ListParagraph"/>
        <w:numPr>
          <w:ilvl w:val="0"/>
          <w:numId w:val="1"/>
        </w:numPr>
      </w:pPr>
      <w:r>
        <w:t>Oversee the village budget</w:t>
      </w:r>
    </w:p>
    <w:p w14:paraId="699BB2C3" w14:textId="215A566B" w:rsidR="00CF3533" w:rsidRDefault="00CF3533" w:rsidP="00CF3533">
      <w:pPr>
        <w:pStyle w:val="ListParagraph"/>
        <w:numPr>
          <w:ilvl w:val="0"/>
          <w:numId w:val="1"/>
        </w:numPr>
      </w:pPr>
      <w:r>
        <w:t>Hires and evaluates the Village Manager</w:t>
      </w:r>
    </w:p>
    <w:p w14:paraId="21B21AF1" w14:textId="0A9CC6BC" w:rsidR="00CF3533" w:rsidRDefault="00CF3533" w:rsidP="00CF3533">
      <w:pPr>
        <w:pStyle w:val="ListParagraph"/>
        <w:numPr>
          <w:ilvl w:val="0"/>
          <w:numId w:val="1"/>
        </w:numPr>
      </w:pPr>
      <w:r>
        <w:t>Appoints standing and ad hoc committees and oversees their effectiveness</w:t>
      </w:r>
    </w:p>
    <w:p w14:paraId="3B80D232" w14:textId="4A3BE8BD" w:rsidR="00CF3533" w:rsidRDefault="00CF3533" w:rsidP="00CF3533">
      <w:pPr>
        <w:pStyle w:val="ListParagraph"/>
        <w:numPr>
          <w:ilvl w:val="0"/>
          <w:numId w:val="1"/>
        </w:numPr>
      </w:pPr>
      <w:r>
        <w:t>Attends one board meeting per month on the second Wednesday at 7:00 p.m.</w:t>
      </w:r>
    </w:p>
    <w:p w14:paraId="775C862E" w14:textId="1CC326B1" w:rsidR="00CF3533" w:rsidRDefault="00CF3533" w:rsidP="00CF3533">
      <w:pPr>
        <w:pStyle w:val="ListParagraph"/>
        <w:numPr>
          <w:ilvl w:val="0"/>
          <w:numId w:val="1"/>
        </w:numPr>
      </w:pPr>
      <w:r>
        <w:t>Develops testimony to be presented</w:t>
      </w:r>
    </w:p>
    <w:p w14:paraId="05B017BD" w14:textId="0BDC9E5F" w:rsidR="00CF3533" w:rsidRDefault="00CF3533" w:rsidP="00CF3533">
      <w:pPr>
        <w:pStyle w:val="ListParagraph"/>
        <w:numPr>
          <w:ilvl w:val="0"/>
          <w:numId w:val="1"/>
        </w:numPr>
      </w:pPr>
      <w:r>
        <w:t>Presents testimony to government agencies, i.e., HC Council, Columbia Council, Columbia Association, and state legislators (when needed)</w:t>
      </w:r>
    </w:p>
    <w:p w14:paraId="29B45ADC" w14:textId="43DE464A" w:rsidR="00CF3533" w:rsidRDefault="00CF3533" w:rsidP="00CF3533">
      <w:pPr>
        <w:pStyle w:val="ListParagraph"/>
        <w:numPr>
          <w:ilvl w:val="0"/>
          <w:numId w:val="1"/>
        </w:numPr>
      </w:pPr>
      <w:r>
        <w:t>Negotiates and complies with management contract between the village and Columbia Association</w:t>
      </w:r>
    </w:p>
    <w:p w14:paraId="413B69F6" w14:textId="519A9CEC" w:rsidR="00CF3533" w:rsidRDefault="00CF3533" w:rsidP="00CF3533">
      <w:pPr>
        <w:pStyle w:val="ListParagraph"/>
        <w:numPr>
          <w:ilvl w:val="0"/>
          <w:numId w:val="1"/>
        </w:numPr>
      </w:pPr>
      <w:r>
        <w:t>Offers programs and services which help unite the community</w:t>
      </w:r>
    </w:p>
    <w:p w14:paraId="3382F675" w14:textId="6CABE2F7" w:rsidR="00CF3533" w:rsidRDefault="00CF3533" w:rsidP="00CF3533">
      <w:r>
        <w:t xml:space="preserve">Nomination Petitions </w:t>
      </w:r>
      <w:r w:rsidR="00B76649">
        <w:t>are available starting</w:t>
      </w:r>
      <w:r>
        <w:t xml:space="preserve"> </w:t>
      </w:r>
      <w:r w:rsidR="00C770F3">
        <w:t>Monday</w:t>
      </w:r>
      <w:r w:rsidR="001E5681">
        <w:t xml:space="preserve">, </w:t>
      </w:r>
      <w:r w:rsidR="00B76649">
        <w:t>February</w:t>
      </w:r>
      <w:r w:rsidR="001E5681">
        <w:t xml:space="preserve"> 2</w:t>
      </w:r>
      <w:r w:rsidR="00B76649">
        <w:t>4</w:t>
      </w:r>
      <w:r w:rsidR="001E5681">
        <w:t>, 202</w:t>
      </w:r>
      <w:r w:rsidR="00C770F3">
        <w:t>5</w:t>
      </w:r>
      <w:r>
        <w:t xml:space="preserve"> at Linden Hall during business hours.  Petitions </w:t>
      </w:r>
      <w:r w:rsidR="00D44372">
        <w:t xml:space="preserve">will be accepted starting Monday, March 3 and </w:t>
      </w:r>
      <w:r>
        <w:t xml:space="preserve">must be returned by </w:t>
      </w:r>
      <w:r w:rsidR="00D44372">
        <w:t>Friday</w:t>
      </w:r>
      <w:r>
        <w:t>, March 2</w:t>
      </w:r>
      <w:r w:rsidR="00B76649">
        <w:t>1</w:t>
      </w:r>
      <w:r>
        <w:t>, 2</w:t>
      </w:r>
      <w:r w:rsidR="001E5681">
        <w:t>02</w:t>
      </w:r>
      <w:r w:rsidR="00D44372">
        <w:t>5</w:t>
      </w:r>
      <w:r>
        <w:t xml:space="preserve"> by noon.</w:t>
      </w:r>
    </w:p>
    <w:p w14:paraId="1E706056" w14:textId="04AACDBB" w:rsidR="00CF3533" w:rsidRDefault="00CF3533" w:rsidP="00CF3533">
      <w:r>
        <w:t xml:space="preserve">Candidate’s statements are due by </w:t>
      </w:r>
      <w:r w:rsidR="00D44372">
        <w:t>Tuesday</w:t>
      </w:r>
      <w:r>
        <w:t>, March 2</w:t>
      </w:r>
      <w:r w:rsidR="00D44372">
        <w:t>5</w:t>
      </w:r>
      <w:r>
        <w:t>, 20</w:t>
      </w:r>
      <w:r w:rsidR="001E5681">
        <w:t>2</w:t>
      </w:r>
      <w:r w:rsidR="00D44372">
        <w:t>5</w:t>
      </w:r>
      <w:r>
        <w:t xml:space="preserve"> by noon.  Statements are to be not more than 150 words and are returned to Linden Hall.</w:t>
      </w:r>
    </w:p>
    <w:p w14:paraId="43BC9C15" w14:textId="38F9B3B8" w:rsidR="00CE7B2D" w:rsidRDefault="00CE7B2D" w:rsidP="00CE471F">
      <w:r>
        <w:t xml:space="preserve">Absentee </w:t>
      </w:r>
      <w:r w:rsidR="00CE471F">
        <w:t>Ballots will be available to our residents during our scheduled office hours</w:t>
      </w:r>
      <w:r>
        <w:t xml:space="preserve"> between these dates:  </w:t>
      </w:r>
      <w:r w:rsidR="00D44372">
        <w:t>Tuesday</w:t>
      </w:r>
      <w:r>
        <w:t xml:space="preserve">, </w:t>
      </w:r>
      <w:r w:rsidR="00D44372">
        <w:t>April 1, 2025</w:t>
      </w:r>
      <w:r>
        <w:t xml:space="preserve"> – Thursday, </w:t>
      </w:r>
      <w:r w:rsidR="00942DA6">
        <w:t>April</w:t>
      </w:r>
      <w:r>
        <w:t xml:space="preserve"> 2</w:t>
      </w:r>
      <w:r w:rsidR="00FA0322">
        <w:t>4</w:t>
      </w:r>
      <w:r w:rsidR="00D44372">
        <w:t>, 2025</w:t>
      </w:r>
      <w:r w:rsidR="00CE471F">
        <w:t xml:space="preserve">. </w:t>
      </w:r>
      <w:r w:rsidR="00B76649">
        <w:t xml:space="preserve"> </w:t>
      </w:r>
      <w:r>
        <w:t xml:space="preserve">Member must bring identification showing property address.  Member will place Ballot in Voting Box.  </w:t>
      </w:r>
    </w:p>
    <w:p w14:paraId="5C8ADA6E" w14:textId="46A9CB18" w:rsidR="00CE471F" w:rsidRDefault="00CE7B2D" w:rsidP="00CE471F">
      <w:r>
        <w:t xml:space="preserve">Absentee </w:t>
      </w:r>
      <w:r w:rsidR="00CE471F">
        <w:t>Ballots</w:t>
      </w:r>
      <w:r w:rsidR="00B76649">
        <w:t xml:space="preserve"> may be requested by mail</w:t>
      </w:r>
      <w:r w:rsidR="00F1653E">
        <w:t>, name and address will be required</w:t>
      </w:r>
      <w:r w:rsidR="00B76649">
        <w:t xml:space="preserve">.  </w:t>
      </w:r>
      <w:r w:rsidR="00F10201">
        <w:t>“Mail-in” Absentee Ballot submission may be mailed or inserted into our locked exterior mailbox located at our parking lot entrance door.</w:t>
      </w:r>
      <w:r w:rsidR="00F1653E">
        <w:t xml:space="preserve">  </w:t>
      </w:r>
      <w:r w:rsidR="00F10201">
        <w:t xml:space="preserve">Ballots received by mail or returned to our exterior mailbox will be placed in the voter box.  </w:t>
      </w:r>
      <w:r w:rsidR="00CE471F">
        <w:t>Information about our election and the candidates will be in our newsletter and on our website.</w:t>
      </w:r>
    </w:p>
    <w:p w14:paraId="3C5581D3" w14:textId="24228D13" w:rsidR="00CF3533" w:rsidRPr="00CF3533" w:rsidRDefault="00CF3533" w:rsidP="00CE471F"/>
    <w:sectPr w:rsidR="00CF3533" w:rsidRPr="00CF3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0620B"/>
    <w:multiLevelType w:val="hybridMultilevel"/>
    <w:tmpl w:val="2A7EAD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80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33"/>
    <w:rsid w:val="0009693B"/>
    <w:rsid w:val="000B30EE"/>
    <w:rsid w:val="001E5681"/>
    <w:rsid w:val="002B2DEA"/>
    <w:rsid w:val="00595DDD"/>
    <w:rsid w:val="005976B1"/>
    <w:rsid w:val="006B4927"/>
    <w:rsid w:val="00942DA6"/>
    <w:rsid w:val="00B76649"/>
    <w:rsid w:val="00C6511A"/>
    <w:rsid w:val="00C770F3"/>
    <w:rsid w:val="00CE471F"/>
    <w:rsid w:val="00CE7B2D"/>
    <w:rsid w:val="00CF3533"/>
    <w:rsid w:val="00D44372"/>
    <w:rsid w:val="00F10201"/>
    <w:rsid w:val="00F1653E"/>
    <w:rsid w:val="00FA0322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A32CF"/>
  <w15:chartTrackingRefBased/>
  <w15:docId w15:val="{89F0909E-C09E-49ED-B10B-B924035A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Meredith</dc:creator>
  <cp:keywords/>
  <dc:description/>
  <cp:lastModifiedBy>Nancy Meredith</cp:lastModifiedBy>
  <cp:revision>4</cp:revision>
  <cp:lastPrinted>2023-02-22T18:48:00Z</cp:lastPrinted>
  <dcterms:created xsi:type="dcterms:W3CDTF">2025-01-28T17:51:00Z</dcterms:created>
  <dcterms:modified xsi:type="dcterms:W3CDTF">2025-01-28T18:15:00Z</dcterms:modified>
</cp:coreProperties>
</file>