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356" w14:textId="23DCCDC5" w:rsidR="005E59C7" w:rsidRPr="005E59C7" w:rsidRDefault="005E59C7" w:rsidP="005E59C7">
      <w:pPr>
        <w:shd w:val="clear" w:color="auto" w:fill="FFFFFF"/>
        <w:tabs>
          <w:tab w:val="num" w:pos="1440"/>
        </w:tabs>
        <w:spacing w:after="0" w:line="240" w:lineRule="auto"/>
        <w:textAlignment w:val="center"/>
        <w:rPr>
          <w:sz w:val="36"/>
          <w:szCs w:val="36"/>
        </w:rPr>
      </w:pPr>
      <w:r>
        <w:rPr>
          <w:sz w:val="36"/>
          <w:szCs w:val="36"/>
        </w:rPr>
        <w:t>CCR Report for February 22, 2024 CA Board Meeting</w:t>
      </w:r>
    </w:p>
    <w:p w14:paraId="798C1CE7" w14:textId="3664BBB2" w:rsidR="005E59C7" w:rsidRPr="005E59C7" w:rsidRDefault="005E59C7" w:rsidP="005E59C7">
      <w:pPr>
        <w:shd w:val="clear" w:color="auto" w:fill="FFFFFF"/>
        <w:spacing w:after="0" w:line="240" w:lineRule="auto"/>
        <w:ind w:left="130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</w:p>
    <w:p w14:paraId="4F2F8837" w14:textId="7C104EAC" w:rsidR="005E59C7" w:rsidRPr="005E59C7" w:rsidRDefault="005E59C7" w:rsidP="005E59C7">
      <w:pPr>
        <w:shd w:val="clear" w:color="auto" w:fill="FFFFFF"/>
        <w:spacing w:after="0" w:line="240" w:lineRule="auto"/>
        <w:ind w:left="130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</w:p>
    <w:p w14:paraId="1098D243" w14:textId="32E06ABC" w:rsidR="005E59C7" w:rsidRPr="005E59C7" w:rsidRDefault="005E59C7" w:rsidP="00DB048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</w:p>
    <w:p w14:paraId="5D2D1B75" w14:textId="51816A6A" w:rsidR="005E59C7" w:rsidRPr="005E59C7" w:rsidRDefault="005E59C7" w:rsidP="005E59C7">
      <w:pPr>
        <w:shd w:val="clear" w:color="auto" w:fill="FFFFFF"/>
        <w:spacing w:after="0" w:line="240" w:lineRule="auto"/>
        <w:ind w:left="130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4A7AD" wp14:editId="5C47D141">
            <wp:simplePos x="0" y="0"/>
            <wp:positionH relativeFrom="column">
              <wp:posOffset>114300</wp:posOffset>
            </wp:positionH>
            <wp:positionV relativeFrom="paragraph">
              <wp:posOffset>46355</wp:posOffset>
            </wp:positionV>
            <wp:extent cx="5943600" cy="6440805"/>
            <wp:effectExtent l="0" t="0" r="0" b="0"/>
            <wp:wrapNone/>
            <wp:docPr id="21444779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77979" name="Picture 21444779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0BEB5" w14:textId="73A074A6" w:rsidR="005E59C7" w:rsidRDefault="005E59C7">
      <w:pPr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br w:type="page"/>
      </w:r>
    </w:p>
    <w:p w14:paraId="5C8C8C1B" w14:textId="7C6C34C1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lastRenderedPageBreak/>
        <w:t>You can view recordings of the meetings, review the agenda, and find the full packet of materials here:</w:t>
      </w:r>
    </w:p>
    <w:p w14:paraId="16E7C732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hyperlink r:id="rId6" w:tgtFrame="_blank" w:history="1">
        <w:r w:rsidRPr="005E59C7">
          <w:rPr>
            <w:rFonts w:ascii="Calibri" w:eastAsia="Times New Roman" w:hAnsi="Calibri" w:cs="Calibri"/>
            <w:b/>
            <w:color w:val="1155CC"/>
            <w:kern w:val="0"/>
            <w:sz w:val="22"/>
            <w:szCs w:val="22"/>
            <w:u w:val="single"/>
            <w14:ligatures w14:val="none"/>
          </w:rPr>
          <w:t>https://columbiaassociation.org/about-us/leadership/board-of-directors/archived-meetings/</w:t>
        </w:r>
      </w:hyperlink>
    </w:p>
    <w:p w14:paraId="54D18568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04F7C21F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Call to Order</w:t>
      </w:r>
    </w:p>
    <w:p w14:paraId="2FDEE2D9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Approval of Agenda</w:t>
      </w:r>
    </w:p>
    <w:p w14:paraId="14B17288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Columbia Update</w:t>
      </w:r>
    </w:p>
    <w:p w14:paraId="76837AC2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Snow event preparation and management</w:t>
      </w:r>
    </w:p>
    <w:p w14:paraId="2D095CE3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Brining (prior to storm) vs. rock salt (during storm)</w:t>
      </w:r>
    </w:p>
    <w:p w14:paraId="5B3D4668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February is Heart Month</w:t>
      </w:r>
    </w:p>
    <w:p w14:paraId="58C2EABB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Cardiovascular fitness at the gyms and clubs</w:t>
      </w:r>
    </w:p>
    <w:p w14:paraId="48B3F7CD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Have Automatic Defibrillators in all facilities and train employees to use them if needed</w:t>
      </w:r>
    </w:p>
    <w:p w14:paraId="3B365495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Free CPR classes for employees, especially lifeguards (over 500 team members certified)</w:t>
      </w:r>
    </w:p>
    <w:p w14:paraId="2E579B31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Art</w:t>
      </w:r>
    </w:p>
    <w:p w14:paraId="71E97014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Young students displaying art in gallery at the Columbia Art Center</w:t>
      </w:r>
    </w:p>
    <w:p w14:paraId="237DA1D5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Pop Up Videos</w:t>
      </w:r>
    </w:p>
    <w:p w14:paraId="25B637E1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Heart Health facts overlayed on video of people exercising at the gyms</w:t>
      </w:r>
    </w:p>
    <w:p w14:paraId="5A8A81DC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Exercise on the pathways</w:t>
      </w:r>
    </w:p>
    <w:p w14:paraId="0EA4CDEF" w14:textId="77777777" w:rsidR="005E59C7" w:rsidRPr="005E59C7" w:rsidRDefault="005E59C7" w:rsidP="005E59C7">
      <w:pPr>
        <w:shd w:val="clear" w:color="auto" w:fill="FFFFFF"/>
        <w:spacing w:after="0" w:line="240" w:lineRule="auto"/>
        <w:ind w:left="234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637D0AB6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 xml:space="preserve">Resident </w:t>
      </w:r>
      <w:proofErr w:type="spellStart"/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Speakout</w:t>
      </w:r>
      <w:proofErr w:type="spellEnd"/>
    </w:p>
    <w:p w14:paraId="4F10CD7F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Michelle Krupka - Columbia Arts Center</w:t>
      </w:r>
    </w:p>
    <w:p w14:paraId="52A851C2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See the updates being made at the gyms and would like to have similar updates be made to the Columbia Arts Center - specifically the maintenance for the gas kilns</w:t>
      </w:r>
    </w:p>
    <w:p w14:paraId="1E556A67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Different finishes can be obtained with gas and electric kilns</w:t>
      </w:r>
    </w:p>
    <w:p w14:paraId="4DDFAC9C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After 50 years of fixes, a new gas kiln is needed to replace the old ones</w:t>
      </w:r>
    </w:p>
    <w:p w14:paraId="18EDC98C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Kilns are costly, but classes are expensive and students expect that they'd get great results provided by a gas kiln</w:t>
      </w:r>
    </w:p>
    <w:p w14:paraId="7559B069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18 cu ft = $35k; only 1 gas kiln remains out of 5</w:t>
      </w:r>
    </w:p>
    <w:p w14:paraId="0CD1A0F6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Dennis to confirm that a new gas kiln is part of the renovation</w:t>
      </w:r>
    </w:p>
    <w:p w14:paraId="6118B7BC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Bob Dover - not present</w:t>
      </w:r>
    </w:p>
    <w:p w14:paraId="0C4D943F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Testimony sent via email</w:t>
      </w:r>
    </w:p>
    <w:p w14:paraId="173CEC69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Joel Hurwitz</w:t>
      </w:r>
    </w:p>
    <w:p w14:paraId="1746427A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Policies</w:t>
      </w:r>
    </w:p>
    <w:p w14:paraId="7D70FCFC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Ask questions but don't have a discussion - don't follow this</w:t>
      </w:r>
    </w:p>
    <w:p w14:paraId="72A6585D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Policy update submitted by Karen; should amending the charters and put leases back in the charter</w:t>
      </w:r>
    </w:p>
    <w:p w14:paraId="7298DBB2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Discussion about if easements end - construction easements end</w:t>
      </w:r>
    </w:p>
    <w:p w14:paraId="6D313BDD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 xml:space="preserve">Policy </w:t>
      </w:r>
      <w:proofErr w:type="gramStart"/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update</w:t>
      </w:r>
      <w:proofErr w:type="gramEnd"/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 xml:space="preserve"> in packet - glad to see it</w:t>
      </w:r>
    </w:p>
    <w:p w14:paraId="14D28566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Amy Brooks</w:t>
      </w:r>
    </w:p>
    <w:p w14:paraId="6B54541F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Homeowner in Oakland Mills - people have concerns</w:t>
      </w:r>
    </w:p>
    <w:p w14:paraId="1D2C20B3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Seeing Board Members meeting outside of the formal Board meetings</w:t>
      </w:r>
    </w:p>
    <w:p w14:paraId="40EF3B2F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Why are these meetings happening, are people aware of them, what is being discussed?</w:t>
      </w:r>
    </w:p>
    <w:p w14:paraId="34BE50D8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Sharon Boies</w:t>
      </w:r>
    </w:p>
    <w:p w14:paraId="04302EFC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lastRenderedPageBreak/>
        <w:t>Concern over budget surplus - $5M (?); dredging, etc. - does not consider retention bonuses a good use of surplus money</w:t>
      </w:r>
    </w:p>
    <w:p w14:paraId="47873C15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Iron flocculate bloom in water and disturbance by stream restoration - negative effects on stream life</w:t>
      </w:r>
    </w:p>
    <w:p w14:paraId="2A18D6DC" w14:textId="77777777" w:rsidR="005E59C7" w:rsidRPr="005E59C7" w:rsidRDefault="005E59C7" w:rsidP="005E59C7">
      <w:pPr>
        <w:shd w:val="clear" w:color="auto" w:fill="FFFFFF"/>
        <w:spacing w:after="0" w:line="240" w:lineRule="auto"/>
        <w:ind w:left="234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15F7789C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Consent Agenda</w:t>
      </w:r>
    </w:p>
    <w:p w14:paraId="51DAC579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Approval of BOD Meeting Minutes (1/25/24) - Approved by consent</w:t>
      </w:r>
    </w:p>
    <w:p w14:paraId="50D693C4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52EF93C1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Board Votes</w:t>
      </w:r>
    </w:p>
    <w:p w14:paraId="4C042CE1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Proposed FY 2025 Capital Budget</w:t>
      </w:r>
    </w:p>
    <w:p w14:paraId="573A7E71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Move to approve and seconded</w:t>
      </w:r>
    </w:p>
    <w:p w14:paraId="7A11928F" w14:textId="77777777" w:rsidR="005E59C7" w:rsidRPr="005E59C7" w:rsidRDefault="005E59C7" w:rsidP="005E59C7">
      <w:pPr>
        <w:numPr>
          <w:ilvl w:val="4"/>
          <w:numId w:val="1"/>
        </w:numPr>
        <w:shd w:val="clear" w:color="auto" w:fill="FFFFFF"/>
        <w:spacing w:after="0" w:line="240" w:lineRule="auto"/>
        <w:ind w:left="382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Motion raised to add $200k for Inner Arbor Trust - motion failed</w:t>
      </w:r>
    </w:p>
    <w:p w14:paraId="0F306C2B" w14:textId="77777777" w:rsidR="005E59C7" w:rsidRPr="005E59C7" w:rsidRDefault="005E59C7" w:rsidP="005E59C7">
      <w:pPr>
        <w:numPr>
          <w:ilvl w:val="4"/>
          <w:numId w:val="1"/>
        </w:numPr>
        <w:shd w:val="clear" w:color="auto" w:fill="FFFFFF"/>
        <w:spacing w:after="0" w:line="240" w:lineRule="auto"/>
        <w:ind w:left="382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Capital budget approved</w:t>
      </w:r>
    </w:p>
    <w:p w14:paraId="4FB2569B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Proposed FY 2025 Operating Budget</w:t>
      </w:r>
    </w:p>
    <w:p w14:paraId="07B15FDD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Move to approve and seconded - motion approved</w:t>
      </w:r>
    </w:p>
    <w:p w14:paraId="3AB755CF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2663CCB4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Board Discussion</w:t>
      </w:r>
    </w:p>
    <w:p w14:paraId="5DB0DB72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CA Policies</w:t>
      </w:r>
    </w:p>
    <w:p w14:paraId="64DF9E3F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General Counsel - Progress on Review of Policies</w:t>
      </w:r>
    </w:p>
    <w:p w14:paraId="71C6BE0F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CA General Counsel is reviewing outdated policies for management - archiving, removing, superseding, etc.</w:t>
      </w:r>
    </w:p>
    <w:p w14:paraId="70764A38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John continues to review and wants to create a user-friendly database</w:t>
      </w:r>
    </w:p>
    <w:p w14:paraId="050A4174" w14:textId="77777777" w:rsidR="005E59C7" w:rsidRPr="005E59C7" w:rsidRDefault="005E59C7" w:rsidP="005E59C7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New Business/Old Business Agenda Format</w:t>
      </w:r>
    </w:p>
    <w:p w14:paraId="757DC366" w14:textId="77777777" w:rsidR="005E59C7" w:rsidRPr="005E59C7" w:rsidRDefault="005E59C7" w:rsidP="005E59C7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Bill Santos presented his proposal to be considered</w:t>
      </w:r>
    </w:p>
    <w:p w14:paraId="74BE0C19" w14:textId="77777777" w:rsidR="005E59C7" w:rsidRPr="005E59C7" w:rsidRDefault="005E59C7" w:rsidP="005E59C7">
      <w:pPr>
        <w:shd w:val="clear" w:color="auto" w:fill="FFFFFF"/>
        <w:spacing w:after="0" w:line="240" w:lineRule="auto"/>
        <w:ind w:left="234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39E31896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Reports (Questions Only)</w:t>
      </w:r>
    </w:p>
    <w:p w14:paraId="583315EC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President's Report</w:t>
      </w:r>
    </w:p>
    <w:p w14:paraId="3ADCD9FF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Report for Inner Arbor Trust</w:t>
      </w:r>
    </w:p>
    <w:p w14:paraId="45A3EE9E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State and County Legislation</w:t>
      </w:r>
    </w:p>
    <w:p w14:paraId="3D05FB37" w14:textId="77777777" w:rsidR="005E59C7" w:rsidRPr="005E59C7" w:rsidRDefault="005E59C7" w:rsidP="005E59C7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Update on Board Action Items</w:t>
      </w:r>
    </w:p>
    <w:p w14:paraId="29834253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2B943FB9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Proposed New Topics</w:t>
      </w:r>
    </w:p>
    <w:p w14:paraId="715D6050" w14:textId="77777777" w:rsidR="005E59C7" w:rsidRPr="005E59C7" w:rsidRDefault="005E59C7" w:rsidP="00DB048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 xml:space="preserve">Alan Klein - Language regarding how residents can interact with board members outside their 3-5 minutes during resident </w:t>
      </w:r>
      <w:proofErr w:type="spellStart"/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speakout</w:t>
      </w:r>
      <w:proofErr w:type="spellEnd"/>
    </w:p>
    <w:p w14:paraId="2644E18A" w14:textId="77777777" w:rsidR="005E59C7" w:rsidRPr="005E59C7" w:rsidRDefault="005E59C7" w:rsidP="00DB0480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Several Board Members recommended removing the language entirely</w:t>
      </w:r>
    </w:p>
    <w:p w14:paraId="3B8D2401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30AB0F09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Chair's Remarks</w:t>
      </w:r>
    </w:p>
    <w:p w14:paraId="2D6C897D" w14:textId="77777777" w:rsidR="005E59C7" w:rsidRPr="005E59C7" w:rsidRDefault="005E59C7" w:rsidP="00DB048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Completing budget process</w:t>
      </w:r>
    </w:p>
    <w:p w14:paraId="37E3433F" w14:textId="77777777" w:rsidR="005E59C7" w:rsidRPr="005E59C7" w:rsidRDefault="005E59C7" w:rsidP="00DB048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Next goal is strategic plan</w:t>
      </w:r>
    </w:p>
    <w:p w14:paraId="2497A2A0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6846ACB0" w14:textId="77777777" w:rsidR="005E59C7" w:rsidRPr="005E59C7" w:rsidRDefault="005E59C7" w:rsidP="005E59C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Calibri" w:eastAsia="Times New Roman" w:hAnsi="Calibri" w:cs="Calibri"/>
          <w:b/>
          <w:color w:val="222222"/>
          <w:kern w:val="0"/>
          <w:sz w:val="22"/>
          <w:szCs w:val="22"/>
          <w14:ligatures w14:val="none"/>
        </w:rPr>
        <w:t>Adjournment</w:t>
      </w:r>
    </w:p>
    <w:p w14:paraId="7A5BD099" w14:textId="77777777" w:rsidR="005E59C7" w:rsidRPr="005E59C7" w:rsidRDefault="005E59C7" w:rsidP="005E59C7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</w:pPr>
      <w:r w:rsidRPr="005E59C7">
        <w:rPr>
          <w:rFonts w:ascii="Calibri" w:eastAsia="Times New Roman" w:hAnsi="Calibri" w:cs="Calibri"/>
          <w:bCs w:val="0"/>
          <w:color w:val="222222"/>
          <w:kern w:val="0"/>
          <w:sz w:val="22"/>
          <w:szCs w:val="22"/>
          <w14:ligatures w14:val="none"/>
        </w:rPr>
        <w:t> </w:t>
      </w:r>
    </w:p>
    <w:p w14:paraId="2F5E76AB" w14:textId="21534241" w:rsidR="005E59C7" w:rsidRPr="005E59C7" w:rsidRDefault="005E59C7" w:rsidP="005E59C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</w:p>
    <w:p w14:paraId="55FB45FA" w14:textId="77777777" w:rsidR="005E59C7" w:rsidRPr="005E59C7" w:rsidRDefault="005E59C7" w:rsidP="005E59C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  <w:t>Sincerely,</w:t>
      </w:r>
    </w:p>
    <w:p w14:paraId="23B86914" w14:textId="77777777" w:rsidR="005E59C7" w:rsidRPr="005E59C7" w:rsidRDefault="005E59C7" w:rsidP="005E59C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</w:p>
    <w:p w14:paraId="74A3F543" w14:textId="77777777" w:rsidR="005E59C7" w:rsidRPr="005E59C7" w:rsidRDefault="005E59C7" w:rsidP="005E59C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</w:pPr>
      <w:r w:rsidRPr="005E59C7">
        <w:rPr>
          <w:rFonts w:ascii="Arial" w:eastAsia="Times New Roman" w:hAnsi="Arial" w:cs="Arial"/>
          <w:bCs w:val="0"/>
          <w:color w:val="222222"/>
          <w:kern w:val="0"/>
          <w:szCs w:val="24"/>
          <w14:ligatures w14:val="none"/>
        </w:rPr>
        <w:t>Chris Fuchs</w:t>
      </w:r>
    </w:p>
    <w:p w14:paraId="72E4C1D9" w14:textId="77777777" w:rsidR="00D55620" w:rsidRPr="005E59C7" w:rsidRDefault="00D55620" w:rsidP="005E59C7"/>
    <w:sectPr w:rsidR="00D55620" w:rsidRPr="005E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023"/>
    <w:multiLevelType w:val="multilevel"/>
    <w:tmpl w:val="3F5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96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C7"/>
    <w:rsid w:val="000D1AA9"/>
    <w:rsid w:val="005E59C7"/>
    <w:rsid w:val="00D55620"/>
    <w:rsid w:val="00DB0480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0500"/>
  <w15:chartTrackingRefBased/>
  <w15:docId w15:val="{0024AFB7-3DCA-44C6-9006-76751DC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Cs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umbiaassociation.org/about-us/leadership/board-of-directors/archived-meeting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1</cp:revision>
  <dcterms:created xsi:type="dcterms:W3CDTF">2024-02-23T13:50:00Z</dcterms:created>
  <dcterms:modified xsi:type="dcterms:W3CDTF">2024-02-23T14:40:00Z</dcterms:modified>
</cp:coreProperties>
</file>